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B3D8" w14:textId="3F3C292C" w:rsidR="00742388" w:rsidRDefault="00931F37" w:rsidP="00742388">
      <w:pPr>
        <w:jc w:val="right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t>ПРИЛОГ</w:t>
      </w:r>
      <w:r w:rsidR="00742388">
        <w:rPr>
          <w:rFonts w:cstheme="minorHAnsi"/>
          <w:b/>
          <w:bCs/>
          <w:lang w:val="hr-HR"/>
        </w:rPr>
        <w:t xml:space="preserve"> </w:t>
      </w:r>
      <w:r w:rsidR="00231C1F">
        <w:rPr>
          <w:rFonts w:cstheme="minorHAnsi"/>
          <w:b/>
          <w:bCs/>
          <w:lang w:val="hr-HR"/>
        </w:rPr>
        <w:t>4</w:t>
      </w:r>
      <w:r w:rsidR="00742388">
        <w:rPr>
          <w:rFonts w:cstheme="minorHAnsi"/>
          <w:b/>
          <w:bCs/>
          <w:lang w:val="hr-HR"/>
        </w:rPr>
        <w:t xml:space="preserve"> </w:t>
      </w:r>
    </w:p>
    <w:p w14:paraId="4F975663" w14:textId="77777777" w:rsidR="00742388" w:rsidRDefault="00742388" w:rsidP="00742388">
      <w:pPr>
        <w:spacing w:before="120" w:after="120" w:line="240" w:lineRule="auto"/>
        <w:rPr>
          <w:rFonts w:eastAsia="Calibri" w:cstheme="minorHAnsi"/>
          <w:lang w:val="hr-HR"/>
        </w:rPr>
      </w:pPr>
    </w:p>
    <w:p w14:paraId="7BD9E389" w14:textId="6A995248" w:rsidR="00742388" w:rsidRDefault="00931F37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  <w:r>
        <w:rPr>
          <w:rFonts w:eastAsia="Calibri" w:cstheme="minorHAnsi"/>
          <w:b/>
          <w:lang w:val="hr-HR"/>
        </w:rPr>
        <w:t>И</w:t>
      </w:r>
      <w:r w:rsidR="00742388">
        <w:rPr>
          <w:rFonts w:eastAsia="Calibri" w:cstheme="minorHAnsi"/>
          <w:b/>
          <w:lang w:val="hr-HR"/>
        </w:rPr>
        <w:t xml:space="preserve"> </w:t>
      </w:r>
      <w:r>
        <w:rPr>
          <w:rFonts w:eastAsia="Calibri" w:cstheme="minorHAnsi"/>
          <w:b/>
          <w:lang w:val="hr-HR"/>
        </w:rPr>
        <w:t>З</w:t>
      </w:r>
      <w:r w:rsidR="00742388">
        <w:rPr>
          <w:rFonts w:eastAsia="Calibri" w:cstheme="minorHAnsi"/>
          <w:b/>
          <w:lang w:val="hr-HR"/>
        </w:rPr>
        <w:t xml:space="preserve"> </w:t>
      </w:r>
      <w:r>
        <w:rPr>
          <w:rFonts w:eastAsia="Calibri" w:cstheme="minorHAnsi"/>
          <w:b/>
          <w:lang w:val="hr-HR"/>
        </w:rPr>
        <w:t>Ј</w:t>
      </w:r>
      <w:r w:rsidR="00742388">
        <w:rPr>
          <w:rFonts w:eastAsia="Calibri" w:cstheme="minorHAnsi"/>
          <w:b/>
          <w:lang w:val="hr-HR"/>
        </w:rPr>
        <w:t xml:space="preserve"> </w:t>
      </w:r>
      <w:r>
        <w:rPr>
          <w:rFonts w:eastAsia="Calibri" w:cstheme="minorHAnsi"/>
          <w:b/>
          <w:lang w:val="hr-HR"/>
        </w:rPr>
        <w:t>А</w:t>
      </w:r>
      <w:r w:rsidR="00742388">
        <w:rPr>
          <w:rFonts w:eastAsia="Calibri" w:cstheme="minorHAnsi"/>
          <w:b/>
          <w:lang w:val="hr-HR"/>
        </w:rPr>
        <w:t xml:space="preserve"> </w:t>
      </w:r>
      <w:r>
        <w:rPr>
          <w:rFonts w:eastAsia="Calibri" w:cstheme="minorHAnsi"/>
          <w:b/>
          <w:lang w:val="hr-HR"/>
        </w:rPr>
        <w:t>В</w:t>
      </w:r>
      <w:r w:rsidR="00742388">
        <w:rPr>
          <w:rFonts w:eastAsia="Calibri" w:cstheme="minorHAnsi"/>
          <w:b/>
          <w:lang w:val="hr-HR"/>
        </w:rPr>
        <w:t xml:space="preserve"> </w:t>
      </w:r>
      <w:r>
        <w:rPr>
          <w:rFonts w:eastAsia="Calibri" w:cstheme="minorHAnsi"/>
          <w:b/>
          <w:lang w:val="hr-HR"/>
        </w:rPr>
        <w:t>А</w:t>
      </w:r>
      <w:r w:rsidR="00742388">
        <w:rPr>
          <w:rFonts w:eastAsia="Calibri" w:cstheme="minorHAnsi"/>
          <w:b/>
          <w:lang w:val="hr-HR"/>
        </w:rPr>
        <w:t xml:space="preserve"> </w:t>
      </w:r>
    </w:p>
    <w:p w14:paraId="511A0F69" w14:textId="77777777" w:rsidR="00C74837" w:rsidRDefault="00C74837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</w:p>
    <w:p w14:paraId="70FAFB39" w14:textId="77777777" w:rsidR="00742388" w:rsidRDefault="00742388" w:rsidP="00742388">
      <w:pPr>
        <w:spacing w:before="120" w:after="120" w:line="240" w:lineRule="auto"/>
        <w:jc w:val="center"/>
        <w:rPr>
          <w:rFonts w:eastAsia="Calibri" w:cstheme="minorHAnsi"/>
          <w:color w:val="FF0000"/>
          <w:lang w:val="hr-HR"/>
        </w:rPr>
      </w:pPr>
    </w:p>
    <w:p w14:paraId="57A1D548" w14:textId="77777777" w:rsidR="00C74837" w:rsidRDefault="00C74837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lang w:val="hr-HR"/>
        </w:rPr>
      </w:pPr>
    </w:p>
    <w:p w14:paraId="6784AEAB" w14:textId="02044AD7" w:rsidR="00742388" w:rsidRPr="00A15999" w:rsidRDefault="00931F37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szCs w:val="18"/>
          <w:lang w:val="hr-HR"/>
        </w:rPr>
      </w:pPr>
      <w:r>
        <w:rPr>
          <w:rFonts w:eastAsia="Arial Unicode MS" w:cstheme="minorHAnsi"/>
          <w:lang w:val="hr-HR"/>
        </w:rPr>
        <w:t>Ја</w:t>
      </w:r>
      <w:r w:rsidR="00742388" w:rsidRPr="00A15999">
        <w:rPr>
          <w:rFonts w:eastAsia="Arial Unicode MS" w:cstheme="minorHAnsi"/>
          <w:lang w:val="hr-HR"/>
        </w:rPr>
        <w:t xml:space="preserve">, </w:t>
      </w:r>
      <w:r>
        <w:rPr>
          <w:rFonts w:eastAsia="Arial Unicode MS" w:cstheme="minorHAnsi"/>
          <w:lang w:val="hr-HR"/>
        </w:rPr>
        <w:t>ниже</w:t>
      </w:r>
      <w:r w:rsidR="00742388" w:rsidRPr="00A15999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потписани</w:t>
      </w:r>
      <w:r w:rsidR="00742388" w:rsidRPr="00A15999">
        <w:rPr>
          <w:rFonts w:eastAsia="Arial Unicode MS" w:cstheme="minorHAnsi"/>
          <w:lang w:val="hr-HR"/>
        </w:rPr>
        <w:t>/</w:t>
      </w:r>
      <w:r>
        <w:rPr>
          <w:rFonts w:eastAsia="Arial Unicode MS" w:cstheme="minorHAnsi"/>
          <w:lang w:val="hr-HR"/>
        </w:rPr>
        <w:t>а</w:t>
      </w:r>
      <w:r w:rsidR="00742388" w:rsidRPr="00A15999">
        <w:rPr>
          <w:rFonts w:eastAsia="Arial Unicode MS" w:cstheme="minorHAnsi"/>
          <w:lang w:val="hr-HR"/>
        </w:rPr>
        <w:t xml:space="preserve"> ______________________________ (</w:t>
      </w:r>
      <w:r>
        <w:rPr>
          <w:rFonts w:eastAsia="Arial Unicode MS" w:cstheme="minorHAnsi"/>
          <w:lang w:val="hr-HR"/>
        </w:rPr>
        <w:t>име</w:t>
      </w:r>
      <w:r w:rsidR="00742388" w:rsidRPr="00A15999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и</w:t>
      </w:r>
      <w:r w:rsidR="00742388" w:rsidRPr="00A15999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презиме</w:t>
      </w:r>
      <w:r w:rsidR="00742388" w:rsidRPr="00A15999">
        <w:rPr>
          <w:rFonts w:eastAsia="Arial Unicode MS" w:cstheme="minorHAnsi"/>
          <w:lang w:val="hr-HR"/>
        </w:rPr>
        <w:t xml:space="preserve">), </w:t>
      </w:r>
      <w:r>
        <w:rPr>
          <w:rFonts w:eastAsia="Arial Unicode MS" w:cstheme="minorHAnsi"/>
          <w:lang w:val="hr-HR"/>
        </w:rPr>
        <w:t>у</w:t>
      </w:r>
      <w:r w:rsidR="00742388" w:rsidRPr="00A15999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својству</w:t>
      </w:r>
      <w:r w:rsidR="0096253D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сувласника</w:t>
      </w:r>
      <w:r w:rsidR="0096253D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над</w:t>
      </w:r>
      <w:r w:rsidR="0096253D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објектом</w:t>
      </w:r>
      <w:r w:rsidR="0096253D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који</w:t>
      </w:r>
      <w:r w:rsidR="0096253D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је</w:t>
      </w:r>
      <w:r w:rsidR="0096253D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предмет</w:t>
      </w:r>
      <w:r w:rsidR="0096253D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пријаве</w:t>
      </w:r>
      <w:r w:rsidR="0096253D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на</w:t>
      </w:r>
      <w:r w:rsidR="0096253D">
        <w:rPr>
          <w:rFonts w:eastAsia="Arial Unicode MS" w:cstheme="minorHAnsi"/>
          <w:lang w:val="hr-HR"/>
        </w:rPr>
        <w:t xml:space="preserve"> </w:t>
      </w:r>
      <w:bookmarkStart w:id="0" w:name="_Hlk126573433"/>
      <w:r>
        <w:rPr>
          <w:rFonts w:eastAsia="Calibri" w:cstheme="minorHAnsi"/>
          <w:b/>
          <w:color w:val="000000"/>
          <w:lang w:val="hr-HR"/>
        </w:rPr>
        <w:t>Јавни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позив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за</w:t>
      </w:r>
      <w:r w:rsidR="001479E6" w:rsidRPr="009946BE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додјелу</w:t>
      </w:r>
      <w:r w:rsidR="001479E6" w:rsidRPr="009946BE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средстава</w:t>
      </w:r>
      <w:r w:rsidR="001479E6" w:rsidRPr="009946BE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из</w:t>
      </w:r>
      <w:r w:rsidR="001479E6" w:rsidRPr="009946BE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буџетске</w:t>
      </w:r>
      <w:r w:rsidR="001479E6" w:rsidRPr="009946BE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подршке</w:t>
      </w:r>
      <w:bookmarkEnd w:id="0"/>
      <w:r w:rsidR="001479E6">
        <w:rPr>
          <w:rFonts w:eastAsia="Calibri" w:cstheme="minorHAnsi"/>
          <w:b/>
          <w:color w:val="000000"/>
          <w:lang w:val="hr-HR"/>
        </w:rPr>
        <w:t xml:space="preserve">, </w:t>
      </w:r>
      <w:r>
        <w:rPr>
          <w:rFonts w:eastAsia="Calibri" w:cstheme="minorHAnsi"/>
          <w:b/>
          <w:color w:val="000000"/>
          <w:lang w:val="hr-HR"/>
        </w:rPr>
        <w:t>односно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Капиталне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донације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појединцима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за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sr-Cyrl-RS"/>
        </w:rPr>
        <w:t>с</w:t>
      </w:r>
      <w:r>
        <w:rPr>
          <w:rFonts w:eastAsia="Calibri" w:cstheme="minorHAnsi"/>
          <w:b/>
          <w:color w:val="000000"/>
          <w:lang w:val="hr-HR"/>
        </w:rPr>
        <w:t>провођење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мјера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енергетске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ефикасности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у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стамбеним</w:t>
      </w:r>
      <w:r w:rsidR="001479E6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објектима</w:t>
      </w:r>
      <w:r w:rsidR="00501375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за</w:t>
      </w:r>
      <w:r w:rsidR="00501375">
        <w:rPr>
          <w:rFonts w:eastAsia="Calibri" w:cstheme="minorHAnsi"/>
          <w:b/>
          <w:color w:val="000000"/>
          <w:lang w:val="hr-HR"/>
        </w:rPr>
        <w:t xml:space="preserve"> 2024. </w:t>
      </w:r>
      <w:r>
        <w:rPr>
          <w:rFonts w:eastAsia="Calibri" w:cstheme="minorHAnsi"/>
          <w:b/>
          <w:color w:val="000000"/>
          <w:lang w:val="hr-HR"/>
        </w:rPr>
        <w:t>годину</w:t>
      </w:r>
      <w:r w:rsidR="00501375">
        <w:rPr>
          <w:rFonts w:eastAsia="Calibri" w:cstheme="minorHAnsi"/>
          <w:b/>
          <w:color w:val="000000"/>
          <w:lang w:val="hr-HR"/>
        </w:rPr>
        <w:t xml:space="preserve"> – </w:t>
      </w:r>
      <w:r>
        <w:rPr>
          <w:rFonts w:eastAsia="Calibri" w:cstheme="minorHAnsi"/>
          <w:b/>
          <w:color w:val="000000"/>
          <w:lang w:val="hr-HR"/>
        </w:rPr>
        <w:t>ЈП</w:t>
      </w:r>
      <w:r w:rsidR="00501375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БП</w:t>
      </w:r>
      <w:r w:rsidR="00501375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СЗ</w:t>
      </w:r>
      <w:r w:rsidR="00501375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БД</w:t>
      </w:r>
      <w:r w:rsidR="00501375">
        <w:rPr>
          <w:rFonts w:eastAsia="Calibri" w:cstheme="minorHAnsi"/>
          <w:b/>
          <w:color w:val="000000"/>
          <w:lang w:val="hr-HR"/>
        </w:rPr>
        <w:t xml:space="preserve"> </w:t>
      </w:r>
      <w:r>
        <w:rPr>
          <w:rFonts w:eastAsia="Calibri" w:cstheme="minorHAnsi"/>
          <w:b/>
          <w:color w:val="000000"/>
          <w:lang w:val="hr-HR"/>
        </w:rPr>
        <w:t>БиХ</w:t>
      </w:r>
      <w:r w:rsidR="00501375">
        <w:rPr>
          <w:rFonts w:eastAsia="Calibri" w:cstheme="minorHAnsi"/>
          <w:b/>
          <w:color w:val="000000"/>
          <w:lang w:val="hr-HR"/>
        </w:rPr>
        <w:t xml:space="preserve"> 202</w:t>
      </w:r>
      <w:r w:rsidR="00F975F7">
        <w:rPr>
          <w:rFonts w:eastAsia="Calibri" w:cstheme="minorHAnsi"/>
          <w:b/>
          <w:color w:val="000000"/>
          <w:lang w:val="hr-HR"/>
        </w:rPr>
        <w:t>5</w:t>
      </w:r>
      <w:r w:rsidR="00501375">
        <w:rPr>
          <w:rFonts w:eastAsia="Calibri" w:cstheme="minorHAnsi"/>
          <w:b/>
          <w:color w:val="000000"/>
          <w:lang w:val="hr-HR"/>
        </w:rPr>
        <w:t>-</w:t>
      </w:r>
      <w:r w:rsidR="00F975F7">
        <w:rPr>
          <w:rFonts w:eastAsia="Calibri" w:cstheme="minorHAnsi"/>
          <w:b/>
          <w:color w:val="000000"/>
          <w:lang w:val="hr-HR"/>
        </w:rPr>
        <w:t>1</w:t>
      </w:r>
      <w:r w:rsidR="00742388" w:rsidRPr="00A15999">
        <w:rPr>
          <w:rFonts w:eastAsia="Arial Unicode MS" w:cstheme="minorHAnsi"/>
          <w:lang w:val="hr-HR"/>
        </w:rPr>
        <w:t xml:space="preserve">, </w:t>
      </w:r>
      <w:r>
        <w:rPr>
          <w:rFonts w:eastAsia="Arial Unicode MS" w:cstheme="minorHAnsi"/>
          <w:lang w:val="hr-HR"/>
        </w:rPr>
        <w:t>под</w:t>
      </w:r>
      <w:r w:rsidR="00742388" w:rsidRPr="00A15999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пуном</w:t>
      </w:r>
      <w:r w:rsidR="00742388" w:rsidRPr="00A15999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материјалном</w:t>
      </w:r>
      <w:r w:rsidR="00742388" w:rsidRPr="00A15999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и</w:t>
      </w:r>
      <w:r w:rsidR="00742388" w:rsidRPr="00A15999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кривичном</w:t>
      </w:r>
      <w:r w:rsidR="00742388" w:rsidRPr="00A15999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одговорношћу</w:t>
      </w:r>
      <w:r w:rsidR="00742388" w:rsidRPr="00A15999">
        <w:rPr>
          <w:rFonts w:eastAsia="Arial Unicode MS" w:cstheme="minorHAnsi"/>
          <w:lang w:val="hr-HR"/>
        </w:rPr>
        <w:t xml:space="preserve"> </w:t>
      </w:r>
      <w:r>
        <w:rPr>
          <w:rFonts w:eastAsia="Arial Unicode MS" w:cstheme="minorHAnsi"/>
          <w:lang w:val="hr-HR"/>
        </w:rPr>
        <w:t>изјављујем</w:t>
      </w:r>
      <w:bookmarkStart w:id="1" w:name="_Hlk86003872"/>
      <w:r w:rsidR="00742388" w:rsidRPr="00A15999">
        <w:rPr>
          <w:rFonts w:eastAsia="Arial Unicode MS" w:cstheme="minorHAnsi"/>
          <w:szCs w:val="18"/>
          <w:lang w:val="hr-HR"/>
        </w:rPr>
        <w:t xml:space="preserve">: </w:t>
      </w:r>
    </w:p>
    <w:bookmarkEnd w:id="1"/>
    <w:p w14:paraId="20DF9AED" w14:textId="42E290DE" w:rsidR="0096253D" w:rsidRDefault="00931F37" w:rsidP="009946BE">
      <w:pPr>
        <w:spacing w:line="259" w:lineRule="auto"/>
        <w:jc w:val="both"/>
        <w:rPr>
          <w:rFonts w:cstheme="minorHAnsi"/>
        </w:rPr>
      </w:pPr>
      <w:r>
        <w:rPr>
          <w:rFonts w:cstheme="minorHAnsi"/>
          <w:lang w:val="sr-Cyrl-RS"/>
        </w:rPr>
        <w:t>д</w:t>
      </w:r>
      <w:r>
        <w:rPr>
          <w:rFonts w:cstheme="minorHAnsi"/>
        </w:rPr>
        <w:t>а</w:t>
      </w:r>
      <w:r w:rsidR="007B721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дајем</w:t>
      </w:r>
      <w:proofErr w:type="spellEnd"/>
      <w:r w:rsidR="0096253D" w:rsidRPr="002B2A2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сагласност</w:t>
      </w:r>
      <w:proofErr w:type="spellEnd"/>
      <w:r w:rsidR="0096253D" w:rsidRPr="002B2A2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 w:rsidR="0096253D" w:rsidRPr="002B2A22">
        <w:rPr>
          <w:rFonts w:cstheme="minorHAnsi"/>
        </w:rPr>
        <w:t xml:space="preserve"> </w:t>
      </w:r>
      <w:r>
        <w:rPr>
          <w:rFonts w:cstheme="minorHAnsi"/>
          <w:lang w:val="sr-Cyrl-RS"/>
        </w:rPr>
        <w:t>примјену</w:t>
      </w:r>
      <w:r w:rsidR="0096253D" w:rsidRPr="002B2A2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мјера</w:t>
      </w:r>
      <w:proofErr w:type="spellEnd"/>
      <w:r w:rsidR="0096253D" w:rsidRPr="002B2A2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побољшања</w:t>
      </w:r>
      <w:proofErr w:type="spellEnd"/>
      <w:r w:rsidR="0096253D" w:rsidRPr="002B2A2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енергетске</w:t>
      </w:r>
      <w:proofErr w:type="spellEnd"/>
      <w:r w:rsidR="0096253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ефикасности</w:t>
      </w:r>
      <w:proofErr w:type="spellEnd"/>
      <w:r w:rsidR="0096253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</w:t>
      </w:r>
      <w:proofErr w:type="spellEnd"/>
      <w:r w:rsidR="0096253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објекту</w:t>
      </w:r>
      <w:proofErr w:type="spellEnd"/>
      <w:r w:rsidR="0096253D">
        <w:rPr>
          <w:rFonts w:cstheme="minorHAnsi"/>
        </w:rPr>
        <w:t>.</w:t>
      </w:r>
    </w:p>
    <w:p w14:paraId="0110FCE8" w14:textId="207BDB74" w:rsidR="009946BE" w:rsidRPr="009946BE" w:rsidRDefault="00931F37" w:rsidP="009946BE">
      <w:pPr>
        <w:spacing w:line="259" w:lineRule="auto"/>
        <w:jc w:val="both"/>
        <w:rPr>
          <w:i/>
          <w:lang w:val="bs-Latn-BA"/>
        </w:rPr>
      </w:pPr>
      <w:r>
        <w:rPr>
          <w:iCs/>
          <w:lang w:val="bs-Latn-BA"/>
        </w:rPr>
        <w:t>Ова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sr-Cyrl-RS"/>
        </w:rPr>
        <w:t>и</w:t>
      </w:r>
      <w:r>
        <w:rPr>
          <w:iCs/>
          <w:lang w:val="bs-Latn-BA"/>
        </w:rPr>
        <w:t>зјава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се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даје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у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сврху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пријаве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на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Јавни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позив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за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додјелу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средстава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из</w:t>
      </w:r>
      <w:r w:rsidR="001479E6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буџета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Брчко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дистрикта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БиХ</w:t>
      </w:r>
      <w:r w:rsidR="001479E6">
        <w:rPr>
          <w:i/>
          <w:lang w:val="bs-Latn-BA"/>
        </w:rPr>
        <w:t xml:space="preserve">, </w:t>
      </w:r>
      <w:r>
        <w:rPr>
          <w:i/>
          <w:lang w:val="bs-Latn-BA"/>
        </w:rPr>
        <w:t>Капиталне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донације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појединцима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за</w:t>
      </w:r>
      <w:r w:rsidR="001479E6">
        <w:rPr>
          <w:i/>
          <w:lang w:val="bs-Latn-BA"/>
        </w:rPr>
        <w:t xml:space="preserve"> </w:t>
      </w:r>
      <w:r>
        <w:rPr>
          <w:i/>
          <w:lang w:val="sr-Cyrl-RS"/>
        </w:rPr>
        <w:t>с</w:t>
      </w:r>
      <w:r>
        <w:rPr>
          <w:i/>
          <w:lang w:val="bs-Latn-BA"/>
        </w:rPr>
        <w:t>провођење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мјера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енергетске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ефикасности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у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стамбеним</w:t>
      </w:r>
      <w:r w:rsidR="001479E6">
        <w:rPr>
          <w:i/>
          <w:lang w:val="bs-Latn-BA"/>
        </w:rPr>
        <w:t xml:space="preserve"> </w:t>
      </w:r>
      <w:r>
        <w:rPr>
          <w:i/>
          <w:lang w:val="bs-Latn-BA"/>
        </w:rPr>
        <w:t>објектима</w:t>
      </w:r>
      <w:r w:rsidR="00501375">
        <w:rPr>
          <w:i/>
          <w:lang w:val="bs-Latn-BA"/>
        </w:rPr>
        <w:t xml:space="preserve"> – </w:t>
      </w:r>
      <w:r>
        <w:rPr>
          <w:i/>
          <w:lang w:val="bs-Latn-BA"/>
        </w:rPr>
        <w:t>ЈП</w:t>
      </w:r>
      <w:r w:rsidR="00501375">
        <w:rPr>
          <w:i/>
          <w:lang w:val="bs-Latn-BA"/>
        </w:rPr>
        <w:t xml:space="preserve"> </w:t>
      </w:r>
      <w:r>
        <w:rPr>
          <w:i/>
          <w:lang w:val="bs-Latn-BA"/>
        </w:rPr>
        <w:t>БП</w:t>
      </w:r>
      <w:r w:rsidR="00501375">
        <w:rPr>
          <w:i/>
          <w:lang w:val="bs-Latn-BA"/>
        </w:rPr>
        <w:t xml:space="preserve"> </w:t>
      </w:r>
      <w:r>
        <w:rPr>
          <w:i/>
          <w:lang w:val="bs-Latn-BA"/>
        </w:rPr>
        <w:t>СЗ</w:t>
      </w:r>
      <w:r w:rsidR="00501375">
        <w:rPr>
          <w:i/>
          <w:lang w:val="bs-Latn-BA"/>
        </w:rPr>
        <w:t xml:space="preserve"> </w:t>
      </w:r>
      <w:r>
        <w:rPr>
          <w:i/>
          <w:lang w:val="bs-Latn-BA"/>
        </w:rPr>
        <w:t>БД</w:t>
      </w:r>
      <w:r w:rsidR="00863804">
        <w:rPr>
          <w:i/>
          <w:lang w:val="bs-Latn-BA"/>
        </w:rPr>
        <w:t xml:space="preserve"> </w:t>
      </w:r>
      <w:r>
        <w:rPr>
          <w:i/>
          <w:lang w:val="bs-Latn-BA"/>
        </w:rPr>
        <w:t>БиХ</w:t>
      </w:r>
      <w:r w:rsidR="00501375">
        <w:rPr>
          <w:i/>
          <w:lang w:val="bs-Latn-BA"/>
        </w:rPr>
        <w:t xml:space="preserve"> 202</w:t>
      </w:r>
      <w:r w:rsidR="00F975F7">
        <w:rPr>
          <w:i/>
          <w:lang w:val="bs-Latn-BA"/>
        </w:rPr>
        <w:t>5</w:t>
      </w:r>
      <w:r w:rsidR="00501375">
        <w:rPr>
          <w:i/>
          <w:lang w:val="bs-Latn-BA"/>
        </w:rPr>
        <w:t>-</w:t>
      </w:r>
      <w:r w:rsidR="00F975F7">
        <w:rPr>
          <w:i/>
          <w:lang w:val="bs-Latn-BA"/>
        </w:rPr>
        <w:t>1</w:t>
      </w:r>
      <w:r w:rsidR="009946BE" w:rsidRPr="009946BE">
        <w:rPr>
          <w:i/>
          <w:lang w:val="bs-Latn-BA"/>
        </w:rPr>
        <w:t xml:space="preserve"> </w:t>
      </w:r>
      <w:r>
        <w:rPr>
          <w:iCs/>
          <w:lang w:val="bs-Latn-BA"/>
        </w:rPr>
        <w:t>те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се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иста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у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друге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сврхе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не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може</w:t>
      </w:r>
      <w:r w:rsidR="009946BE" w:rsidRPr="009946BE">
        <w:rPr>
          <w:iCs/>
          <w:lang w:val="bs-Latn-BA"/>
        </w:rPr>
        <w:t xml:space="preserve"> </w:t>
      </w:r>
      <w:r>
        <w:rPr>
          <w:iCs/>
          <w:lang w:val="bs-Latn-BA"/>
        </w:rPr>
        <w:t>користити</w:t>
      </w:r>
      <w:r w:rsidR="009946BE" w:rsidRPr="009946BE">
        <w:rPr>
          <w:i/>
          <w:lang w:val="bs-Latn-BA"/>
        </w:rPr>
        <w:t xml:space="preserve">. </w:t>
      </w:r>
    </w:p>
    <w:p w14:paraId="03C31359" w14:textId="46E3E79E" w:rsidR="009946BE" w:rsidRPr="009946BE" w:rsidRDefault="00931F37" w:rsidP="009946BE">
      <w:pPr>
        <w:spacing w:line="259" w:lineRule="auto"/>
        <w:jc w:val="both"/>
      </w:pPr>
      <w:r>
        <w:rPr>
          <w:i/>
          <w:lang w:val="bs-Latn-BA"/>
        </w:rPr>
        <w:t>Овјера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ове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sr-Cyrl-RS"/>
        </w:rPr>
        <w:t>и</w:t>
      </w:r>
      <w:r>
        <w:rPr>
          <w:i/>
          <w:lang w:val="bs-Latn-BA"/>
        </w:rPr>
        <w:t>зјаве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се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врши</w:t>
      </w:r>
      <w:r w:rsidR="009946BE" w:rsidRPr="009946BE">
        <w:rPr>
          <w:i/>
          <w:lang w:val="bs-Latn-BA"/>
        </w:rPr>
        <w:t xml:space="preserve"> </w:t>
      </w:r>
      <w:r>
        <w:rPr>
          <w:i/>
          <w:lang w:val="bs-Latn-BA"/>
        </w:rPr>
        <w:t>код</w:t>
      </w:r>
      <w:r w:rsidR="009946BE">
        <w:rPr>
          <w:i/>
          <w:lang w:val="bs-Latn-BA"/>
        </w:rPr>
        <w:t xml:space="preserve"> </w:t>
      </w:r>
      <w:r>
        <w:rPr>
          <w:i/>
          <w:lang w:val="bs-Latn-BA"/>
        </w:rPr>
        <w:t>надлежног</w:t>
      </w:r>
      <w:r w:rsidR="009946BE">
        <w:rPr>
          <w:i/>
          <w:lang w:val="bs-Latn-BA"/>
        </w:rPr>
        <w:t xml:space="preserve"> </w:t>
      </w:r>
      <w:r>
        <w:rPr>
          <w:i/>
          <w:lang w:val="bs-Latn-BA"/>
        </w:rPr>
        <w:t>органа</w:t>
      </w:r>
      <w:r w:rsidR="009946BE" w:rsidRPr="009946BE">
        <w:rPr>
          <w:i/>
        </w:rPr>
        <w:t xml:space="preserve">. </w:t>
      </w:r>
    </w:p>
    <w:p w14:paraId="4BD6D11D" w14:textId="77777777" w:rsidR="00742388" w:rsidRDefault="00742388" w:rsidP="00742388">
      <w:pPr>
        <w:spacing w:after="0" w:line="240" w:lineRule="auto"/>
        <w:ind w:right="-20"/>
        <w:contextualSpacing/>
        <w:jc w:val="both"/>
        <w:rPr>
          <w:rFonts w:eastAsia="Arial Unicode MS" w:cstheme="minorHAnsi"/>
          <w:szCs w:val="18"/>
          <w:highlight w:val="yellow"/>
          <w:lang w:val="hr-HR"/>
        </w:rPr>
      </w:pPr>
    </w:p>
    <w:p w14:paraId="1178D2E5" w14:textId="77777777" w:rsidR="00F50D0E" w:rsidRDefault="00F50D0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9800E79" w14:textId="77777777" w:rsidR="00C74837" w:rsidRDefault="00C74837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5AABA3CD" w14:textId="79C96BDE" w:rsidR="009946BE" w:rsidRPr="009946BE" w:rsidRDefault="00931F37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>
        <w:rPr>
          <w:rFonts w:eastAsia="Arial Unicode MS" w:cstheme="minorHAnsi"/>
          <w:szCs w:val="18"/>
          <w:lang w:val="hr-HR"/>
        </w:rPr>
        <w:t>Датум</w:t>
      </w:r>
      <w:r w:rsidR="009946BE" w:rsidRPr="009946BE">
        <w:rPr>
          <w:rFonts w:eastAsia="Arial Unicode MS" w:cstheme="minorHAnsi"/>
          <w:szCs w:val="18"/>
          <w:lang w:val="hr-HR"/>
        </w:rPr>
        <w:t xml:space="preserve"> </w:t>
      </w:r>
      <w:r>
        <w:rPr>
          <w:rFonts w:eastAsia="Arial Unicode MS" w:cstheme="minorHAnsi"/>
          <w:szCs w:val="18"/>
          <w:lang w:val="hr-HR"/>
        </w:rPr>
        <w:t>и</w:t>
      </w:r>
      <w:r w:rsidR="009946BE" w:rsidRPr="009946BE">
        <w:rPr>
          <w:rFonts w:eastAsia="Arial Unicode MS" w:cstheme="minorHAnsi"/>
          <w:szCs w:val="18"/>
          <w:lang w:val="hr-HR"/>
        </w:rPr>
        <w:t xml:space="preserve"> </w:t>
      </w:r>
      <w:r>
        <w:rPr>
          <w:rFonts w:eastAsia="Arial Unicode MS" w:cstheme="minorHAnsi"/>
          <w:szCs w:val="18"/>
          <w:lang w:val="hr-HR"/>
        </w:rPr>
        <w:t>мјесто</w:t>
      </w:r>
      <w:r w:rsidR="009946BE" w:rsidRPr="009946BE">
        <w:rPr>
          <w:rFonts w:eastAsia="Arial Unicode MS" w:cstheme="minorHAnsi"/>
          <w:szCs w:val="18"/>
          <w:lang w:val="hr-HR"/>
        </w:rPr>
        <w:t>:</w:t>
      </w:r>
      <w:r w:rsidR="009946BE" w:rsidRPr="009946BE">
        <w:rPr>
          <w:rFonts w:eastAsia="Arial Unicode MS" w:cstheme="minorHAnsi"/>
          <w:szCs w:val="18"/>
          <w:lang w:val="hr-HR"/>
        </w:rPr>
        <w:tab/>
      </w:r>
      <w:r w:rsidR="009946BE" w:rsidRPr="009946BE">
        <w:rPr>
          <w:rFonts w:eastAsia="Arial Unicode MS" w:cstheme="minorHAnsi"/>
          <w:szCs w:val="18"/>
          <w:lang w:val="hr-HR"/>
        </w:rPr>
        <w:tab/>
      </w:r>
      <w:r w:rsidR="009946BE" w:rsidRPr="009946BE">
        <w:rPr>
          <w:rFonts w:eastAsia="Arial Unicode MS" w:cstheme="minorHAnsi"/>
          <w:szCs w:val="18"/>
          <w:lang w:val="hr-HR"/>
        </w:rPr>
        <w:tab/>
      </w:r>
      <w:r w:rsidR="009946BE" w:rsidRPr="009946BE">
        <w:rPr>
          <w:rFonts w:eastAsia="Arial Unicode MS" w:cstheme="minorHAnsi"/>
          <w:szCs w:val="18"/>
          <w:lang w:val="hr-HR"/>
        </w:rPr>
        <w:tab/>
      </w:r>
      <w:r w:rsidR="009946BE" w:rsidRPr="009946BE">
        <w:rPr>
          <w:rFonts w:eastAsia="Arial Unicode MS" w:cstheme="minorHAnsi"/>
          <w:szCs w:val="18"/>
          <w:lang w:val="hr-HR"/>
        </w:rPr>
        <w:tab/>
      </w:r>
      <w:r w:rsidR="00F50D0E">
        <w:rPr>
          <w:rFonts w:eastAsia="Arial Unicode MS" w:cstheme="minorHAnsi"/>
          <w:szCs w:val="18"/>
          <w:lang w:val="hr-HR"/>
        </w:rPr>
        <w:t xml:space="preserve">               </w:t>
      </w:r>
      <w:r>
        <w:rPr>
          <w:rFonts w:eastAsia="Arial Unicode MS" w:cstheme="minorHAnsi"/>
          <w:szCs w:val="18"/>
          <w:lang w:val="sr-Cyrl-RS"/>
        </w:rPr>
        <w:t xml:space="preserve">                  </w:t>
      </w:r>
      <w:r w:rsidR="007F02B7">
        <w:rPr>
          <w:rFonts w:eastAsia="Arial Unicode MS" w:cstheme="minorHAnsi"/>
          <w:szCs w:val="18"/>
          <w:lang w:val="hr-HR"/>
        </w:rPr>
        <w:t xml:space="preserve"> </w:t>
      </w:r>
      <w:r>
        <w:rPr>
          <w:rFonts w:eastAsia="Arial Unicode MS" w:cstheme="minorHAnsi"/>
          <w:szCs w:val="18"/>
          <w:lang w:val="hr-HR"/>
        </w:rPr>
        <w:t>Потпис</w:t>
      </w:r>
      <w:r w:rsidR="009946BE" w:rsidRPr="009946BE">
        <w:rPr>
          <w:rFonts w:eastAsia="Arial Unicode MS" w:cstheme="minorHAnsi"/>
          <w:szCs w:val="18"/>
          <w:lang w:val="hr-HR"/>
        </w:rPr>
        <w:t xml:space="preserve"> </w:t>
      </w:r>
      <w:r>
        <w:rPr>
          <w:rFonts w:eastAsia="Arial Unicode MS" w:cstheme="minorHAnsi"/>
          <w:szCs w:val="18"/>
          <w:lang w:val="hr-HR"/>
        </w:rPr>
        <w:t>сувласника</w:t>
      </w:r>
      <w:r w:rsidR="009946BE" w:rsidRPr="009946BE">
        <w:rPr>
          <w:rFonts w:eastAsia="Arial Unicode MS" w:cstheme="minorHAnsi"/>
          <w:szCs w:val="18"/>
          <w:lang w:val="hr-HR"/>
        </w:rPr>
        <w:t>:</w:t>
      </w:r>
    </w:p>
    <w:p w14:paraId="05B7E603" w14:textId="77777777" w:rsidR="009946BE" w:rsidRPr="009946B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7AFFC233" w14:textId="4BF1CBFA" w:rsidR="009946BE" w:rsidRPr="009946B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="00E91791">
        <w:rPr>
          <w:rFonts w:eastAsia="Arial Unicode MS" w:cstheme="minorHAnsi"/>
          <w:szCs w:val="18"/>
          <w:lang w:val="hr-HR"/>
        </w:rPr>
        <w:tab/>
      </w:r>
      <w:r w:rsidR="00E91791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>______________________</w:t>
      </w:r>
    </w:p>
    <w:p w14:paraId="0EDEE2BB" w14:textId="77777777" w:rsidR="00E91791" w:rsidRDefault="00E91791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0DDD260" w14:textId="0DCF3304" w:rsidR="00742388" w:rsidRDefault="00931F37" w:rsidP="009946BE">
      <w:pPr>
        <w:spacing w:before="120" w:after="120" w:line="240" w:lineRule="auto"/>
        <w:jc w:val="both"/>
        <w:rPr>
          <w:rFonts w:eastAsia="Calibri" w:cstheme="minorHAnsi"/>
          <w:sz w:val="32"/>
          <w:szCs w:val="32"/>
          <w:lang w:val="hr-HR"/>
        </w:rPr>
      </w:pPr>
      <w:r>
        <w:rPr>
          <w:rFonts w:eastAsia="Arial Unicode MS" w:cstheme="minorHAnsi"/>
          <w:szCs w:val="18"/>
          <w:lang w:val="hr-HR"/>
        </w:rPr>
        <w:t>Овјера</w:t>
      </w:r>
      <w:r w:rsidR="009946BE" w:rsidRPr="009946BE">
        <w:rPr>
          <w:rFonts w:eastAsia="Arial Unicode MS" w:cstheme="minorHAnsi"/>
          <w:szCs w:val="18"/>
          <w:lang w:val="hr-HR"/>
        </w:rPr>
        <w:t>:</w:t>
      </w:r>
    </w:p>
    <w:p w14:paraId="78DC69DD" w14:textId="77777777" w:rsidR="00742388" w:rsidRDefault="00742388" w:rsidP="00742388">
      <w:pPr>
        <w:tabs>
          <w:tab w:val="left" w:pos="1260"/>
        </w:tabs>
        <w:spacing w:before="120" w:after="120" w:line="240" w:lineRule="auto"/>
        <w:rPr>
          <w:rFonts w:eastAsia="Calibri" w:cstheme="minorHAnsi"/>
          <w:bCs/>
          <w:lang w:val="hr-HR"/>
        </w:rPr>
      </w:pPr>
    </w:p>
    <w:sectPr w:rsidR="00742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88"/>
    <w:rsid w:val="001479E6"/>
    <w:rsid w:val="001B739C"/>
    <w:rsid w:val="001D1C72"/>
    <w:rsid w:val="00231C1F"/>
    <w:rsid w:val="00315A73"/>
    <w:rsid w:val="003222D5"/>
    <w:rsid w:val="00357EB4"/>
    <w:rsid w:val="004301C6"/>
    <w:rsid w:val="00501375"/>
    <w:rsid w:val="00546AE1"/>
    <w:rsid w:val="00575606"/>
    <w:rsid w:val="00742388"/>
    <w:rsid w:val="007650D2"/>
    <w:rsid w:val="007B7216"/>
    <w:rsid w:val="007F02B7"/>
    <w:rsid w:val="00863804"/>
    <w:rsid w:val="008C648B"/>
    <w:rsid w:val="0090004B"/>
    <w:rsid w:val="00931F37"/>
    <w:rsid w:val="0096253D"/>
    <w:rsid w:val="009946BE"/>
    <w:rsid w:val="00A15999"/>
    <w:rsid w:val="00B57937"/>
    <w:rsid w:val="00B82C17"/>
    <w:rsid w:val="00BD4A32"/>
    <w:rsid w:val="00C74837"/>
    <w:rsid w:val="00CC00B5"/>
    <w:rsid w:val="00D33548"/>
    <w:rsid w:val="00D3639C"/>
    <w:rsid w:val="00DC0B22"/>
    <w:rsid w:val="00E000EE"/>
    <w:rsid w:val="00E91791"/>
    <w:rsid w:val="00EE360A"/>
    <w:rsid w:val="00F50D0E"/>
    <w:rsid w:val="00F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CA75"/>
  <w15:docId w15:val="{59D721E6-F8CD-4AAF-96E3-5C17A760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15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Almir Kukuljević</cp:lastModifiedBy>
  <cp:revision>2</cp:revision>
  <dcterms:created xsi:type="dcterms:W3CDTF">2025-04-24T06:57:00Z</dcterms:created>
  <dcterms:modified xsi:type="dcterms:W3CDTF">2025-04-24T06:57:00Z</dcterms:modified>
</cp:coreProperties>
</file>